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58413F" w14:textId="7E2439A0" w:rsidR="009F21C7" w:rsidRPr="006052AB" w:rsidRDefault="002F1AE4" w:rsidP="00053CDB">
      <w:pPr>
        <w:spacing w:after="0" w:line="240" w:lineRule="auto"/>
        <w:rPr>
          <w:rFonts w:ascii="Calibri" w:eastAsia="Aptos" w:hAnsi="Calibri" w:cs="Calibri"/>
          <w:kern w:val="2"/>
          <w:sz w:val="40"/>
          <w:szCs w:val="40"/>
          <w14:ligatures w14:val="standardContextual"/>
        </w:rPr>
      </w:pPr>
      <w:r>
        <w:rPr>
          <w:b/>
          <w:noProof/>
          <w:sz w:val="17"/>
        </w:rPr>
        <mc:AlternateContent>
          <mc:Choice Requires="wps">
            <w:drawing>
              <wp:anchor distT="0" distB="0" distL="114300" distR="114300" simplePos="0" relativeHeight="251659264" behindDoc="0" locked="0" layoutInCell="1" allowOverlap="1" wp14:anchorId="0F182E42" wp14:editId="44A4F363">
                <wp:simplePos x="0" y="0"/>
                <wp:positionH relativeFrom="column">
                  <wp:posOffset>-91440</wp:posOffset>
                </wp:positionH>
                <wp:positionV relativeFrom="paragraph">
                  <wp:posOffset>193040</wp:posOffset>
                </wp:positionV>
                <wp:extent cx="1988820" cy="274320"/>
                <wp:effectExtent l="0" t="0" r="11430" b="11430"/>
                <wp:wrapNone/>
                <wp:docPr id="1808253561" name="Cuadro de texto 1"/>
                <wp:cNvGraphicFramePr/>
                <a:graphic xmlns:a="http://schemas.openxmlformats.org/drawingml/2006/main">
                  <a:graphicData uri="http://schemas.microsoft.com/office/word/2010/wordprocessingShape">
                    <wps:wsp>
                      <wps:cNvSpPr txBox="1"/>
                      <wps:spPr>
                        <a:xfrm>
                          <a:off x="0" y="0"/>
                          <a:ext cx="1988820" cy="274320"/>
                        </a:xfrm>
                        <a:prstGeom prst="rect">
                          <a:avLst/>
                        </a:prstGeom>
                        <a:ln/>
                      </wps:spPr>
                      <wps:style>
                        <a:lnRef idx="2">
                          <a:schemeClr val="dk1"/>
                        </a:lnRef>
                        <a:fillRef idx="1">
                          <a:schemeClr val="lt1"/>
                        </a:fillRef>
                        <a:effectRef idx="0">
                          <a:schemeClr val="dk1"/>
                        </a:effectRef>
                        <a:fontRef idx="minor">
                          <a:schemeClr val="dk1"/>
                        </a:fontRef>
                      </wps:style>
                      <wps:txbx>
                        <w:txbxContent>
                          <w:p w14:paraId="6629B5D6" w14:textId="77777777" w:rsidR="002F1AE4" w:rsidRDefault="002F1AE4" w:rsidP="002F1AE4">
                            <w:r>
                              <w:t xml:space="preserve">No.FOLIO PC: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F182E42" id="_x0000_t202" coordsize="21600,21600" o:spt="202" path="m,l,21600r21600,l21600,xe">
                <v:stroke joinstyle="miter"/>
                <v:path gradientshapeok="t" o:connecttype="rect"/>
              </v:shapetype>
              <v:shape id="Cuadro de texto 1" o:spid="_x0000_s1026" type="#_x0000_t202" style="position:absolute;margin-left:-7.2pt;margin-top:15.2pt;width:156.6pt;height:21.6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" fillcolor="white [3201]" strokecolor="black [3200]" strokeweight="1pt">
                <v:textbox>
                  <w:txbxContent>
                    <w:p w14:paraId="6629B5D6" w14:textId="77777777" w:rsidR="002F1AE4" w:rsidRDefault="002F1AE4" w:rsidP="002F1AE4">
                      <w:r>
                        <w:t xml:space="preserve">No.FOLIO PC: </w:t>
                      </w:r>
                    </w:p>
                  </w:txbxContent>
                </v:textbox>
              </v:shape>
            </w:pict>
          </mc:Fallback>
        </mc:AlternateContent>
      </w:r>
    </w:p>
    <w:p w14:paraId="52EA319B" w14:textId="3646E502" w:rsidR="009F21C7" w:rsidRPr="009F21C7" w:rsidRDefault="009F21C7" w:rsidP="009F21C7">
      <w:pPr>
        <w:spacing w:after="0" w:line="240" w:lineRule="auto"/>
        <w:jc w:val="right"/>
        <w:rPr>
          <w:rFonts w:ascii="Calibri" w:eastAsia="Aptos" w:hAnsi="Calibri" w:cs="Calibri"/>
          <w:kern w:val="2"/>
          <w:sz w:val="18"/>
          <w:szCs w:val="18"/>
          <w14:ligatures w14:val="standardContextual"/>
        </w:rPr>
      </w:pPr>
      <w:r w:rsidRPr="009F21C7">
        <w:rPr>
          <w:rFonts w:ascii="Calibri" w:eastAsia="Aptos" w:hAnsi="Calibri" w:cs="Calibri"/>
          <w:kern w:val="2"/>
          <w:sz w:val="18"/>
          <w:szCs w:val="18"/>
          <w14:ligatures w14:val="standardContextual"/>
        </w:rPr>
        <w:t>Cozumel, Quintana Roo, a _______ de _____________ del 202</w:t>
      </w:r>
      <w:r w:rsidR="002F1AE4">
        <w:rPr>
          <w:rFonts w:ascii="Calibri" w:eastAsia="Aptos" w:hAnsi="Calibri" w:cs="Calibri"/>
          <w:kern w:val="2"/>
          <w:sz w:val="18"/>
          <w:szCs w:val="18"/>
          <w14:ligatures w14:val="standardContextual"/>
        </w:rPr>
        <w:t>6</w:t>
      </w:r>
      <w:r w:rsidRPr="009F21C7">
        <w:rPr>
          <w:rFonts w:ascii="Calibri" w:eastAsia="Aptos" w:hAnsi="Calibri" w:cs="Calibri"/>
          <w:kern w:val="2"/>
          <w:sz w:val="18"/>
          <w:szCs w:val="18"/>
          <w14:ligatures w14:val="standardContextual"/>
        </w:rPr>
        <w:t xml:space="preserve">. </w:t>
      </w:r>
    </w:p>
    <w:p w14:paraId="7D7DF932" w14:textId="3613E1BE" w:rsidR="009F21C7" w:rsidRPr="009F21C7" w:rsidRDefault="009F21C7" w:rsidP="009F21C7">
      <w:pPr>
        <w:spacing w:after="0" w:line="240" w:lineRule="auto"/>
        <w:rPr>
          <w:rFonts w:ascii="Calibri" w:eastAsia="Aptos" w:hAnsi="Calibri" w:cs="Calibri"/>
          <w:b/>
          <w:bCs/>
          <w:kern w:val="2"/>
          <w:sz w:val="18"/>
          <w:szCs w:val="18"/>
          <w14:ligatures w14:val="standardContextual"/>
        </w:rPr>
      </w:pPr>
    </w:p>
    <w:p w14:paraId="4C8828B0" w14:textId="1537239D" w:rsidR="009F21C7" w:rsidRPr="008232DB" w:rsidRDefault="008232DB" w:rsidP="00053CDB">
      <w:pPr>
        <w:spacing w:after="0" w:line="240" w:lineRule="auto"/>
        <w:jc w:val="center"/>
        <w:rPr>
          <w:rFonts w:ascii="Calibri" w:eastAsia="Aptos" w:hAnsi="Calibri" w:cs="Calibri"/>
          <w:b/>
          <w:bCs/>
          <w:kern w:val="2"/>
          <w14:ligatures w14:val="standardContextual"/>
        </w:rPr>
      </w:pPr>
      <w:r w:rsidRPr="008232DB">
        <w:rPr>
          <w:rFonts w:ascii="Calibri" w:eastAsia="Aptos" w:hAnsi="Calibri" w:cs="Calibri"/>
          <w:b/>
          <w:bCs/>
          <w:kern w:val="2"/>
          <w14:ligatures w14:val="standardContextual"/>
        </w:rPr>
        <w:t>SOLICITUD PERMISO</w:t>
      </w:r>
      <w:r w:rsidR="005A779E" w:rsidRPr="008232DB">
        <w:rPr>
          <w:rFonts w:ascii="Calibri" w:eastAsia="Aptos" w:hAnsi="Calibri" w:cs="Calibri"/>
          <w:b/>
          <w:bCs/>
          <w:kern w:val="2"/>
          <w14:ligatures w14:val="standardContextual"/>
        </w:rPr>
        <w:t xml:space="preserve"> DE PROTECCIÓN CIVIL </w:t>
      </w:r>
      <w:r w:rsidRPr="008232DB">
        <w:rPr>
          <w:rFonts w:ascii="Calibri" w:eastAsia="Aptos" w:hAnsi="Calibri" w:cs="Calibri"/>
          <w:b/>
          <w:bCs/>
          <w:kern w:val="2"/>
          <w14:ligatures w14:val="standardContextual"/>
        </w:rPr>
        <w:t>PARA EVENTOS MASIVOS</w:t>
      </w:r>
      <w:r w:rsidR="009F21C7" w:rsidRPr="008232DB">
        <w:rPr>
          <w:rFonts w:ascii="Calibri" w:eastAsia="Aptos" w:hAnsi="Calibri" w:cs="Calibri"/>
          <w:b/>
          <w:bCs/>
          <w:kern w:val="2"/>
          <w14:ligatures w14:val="standardContextual"/>
        </w:rPr>
        <w:t>.</w:t>
      </w:r>
      <w:r w:rsidR="002F1AE4" w:rsidRPr="008232DB">
        <w:rPr>
          <w:rFonts w:ascii="Calibri" w:eastAsia="Aptos" w:hAnsi="Calibri" w:cs="Calibri"/>
          <w:b/>
          <w:bCs/>
          <w:kern w:val="2"/>
          <w14:ligatures w14:val="standardContextual"/>
        </w:rPr>
        <w:t xml:space="preserve">                                           </w:t>
      </w:r>
    </w:p>
    <w:p w14:paraId="55375B88" w14:textId="77777777" w:rsidR="008232DB" w:rsidRDefault="008232DB" w:rsidP="009F21C7">
      <w:pPr>
        <w:spacing w:after="0" w:line="240" w:lineRule="auto"/>
        <w:jc w:val="both"/>
        <w:rPr>
          <w:rFonts w:ascii="Calibri" w:eastAsia="Aptos" w:hAnsi="Calibri" w:cs="Calibri"/>
          <w:b/>
          <w:bCs/>
          <w:kern w:val="2"/>
          <w:sz w:val="18"/>
          <w:szCs w:val="18"/>
          <w14:ligatures w14:val="standardContextual"/>
        </w:rPr>
      </w:pPr>
    </w:p>
    <w:p w14:paraId="1E8DC24E" w14:textId="7F5E06C9" w:rsidR="009F21C7" w:rsidRPr="009F21C7" w:rsidRDefault="009F21C7" w:rsidP="009F21C7">
      <w:pPr>
        <w:spacing w:after="0" w:line="240" w:lineRule="auto"/>
        <w:jc w:val="both"/>
        <w:rPr>
          <w:rFonts w:ascii="Calibri" w:eastAsia="Aptos" w:hAnsi="Calibri" w:cs="Calibri"/>
          <w:b/>
          <w:bCs/>
          <w:kern w:val="2"/>
          <w:sz w:val="18"/>
          <w:szCs w:val="18"/>
          <w14:ligatures w14:val="standardContextual"/>
        </w:rPr>
      </w:pPr>
      <w:r w:rsidRPr="009F21C7">
        <w:rPr>
          <w:rFonts w:ascii="Calibri" w:eastAsia="Aptos" w:hAnsi="Calibri" w:cs="Calibri"/>
          <w:b/>
          <w:bCs/>
          <w:kern w:val="2"/>
          <w:sz w:val="18"/>
          <w:szCs w:val="18"/>
          <w14:ligatures w14:val="standardContextual"/>
        </w:rPr>
        <w:t>LIC. ALFREDO ARELLANO VILLASEÑOR</w:t>
      </w:r>
    </w:p>
    <w:p w14:paraId="3F63E00F" w14:textId="77777777" w:rsidR="009F21C7" w:rsidRPr="009F21C7" w:rsidRDefault="009F21C7" w:rsidP="009F21C7">
      <w:pPr>
        <w:spacing w:after="0" w:line="240" w:lineRule="auto"/>
        <w:jc w:val="both"/>
        <w:rPr>
          <w:rFonts w:ascii="Calibri" w:eastAsia="Aptos" w:hAnsi="Calibri" w:cs="Calibri"/>
          <w:b/>
          <w:bCs/>
          <w:kern w:val="2"/>
          <w:sz w:val="18"/>
          <w:szCs w:val="18"/>
          <w14:ligatures w14:val="standardContextual"/>
        </w:rPr>
      </w:pPr>
      <w:r w:rsidRPr="009F21C7">
        <w:rPr>
          <w:rFonts w:ascii="Calibri" w:eastAsia="Aptos" w:hAnsi="Calibri" w:cs="Calibri"/>
          <w:b/>
          <w:bCs/>
          <w:kern w:val="2"/>
          <w:sz w:val="18"/>
          <w:szCs w:val="18"/>
          <w14:ligatures w14:val="standardContextual"/>
        </w:rPr>
        <w:t>DIRECTOR DE PROTECCION CIVIL COZUMEL</w:t>
      </w:r>
    </w:p>
    <w:p w14:paraId="7597825A" w14:textId="77777777" w:rsidR="009F21C7" w:rsidRPr="009F21C7" w:rsidRDefault="009F21C7" w:rsidP="009F21C7">
      <w:pPr>
        <w:spacing w:after="0" w:line="240" w:lineRule="auto"/>
        <w:jc w:val="both"/>
        <w:rPr>
          <w:rFonts w:ascii="Calibri" w:eastAsia="Aptos" w:hAnsi="Calibri" w:cs="Calibri"/>
          <w:kern w:val="2"/>
          <w:sz w:val="18"/>
          <w:szCs w:val="18"/>
          <w14:ligatures w14:val="standardContextual"/>
        </w:rPr>
      </w:pPr>
    </w:p>
    <w:p w14:paraId="5070ADE8" w14:textId="77777777" w:rsidR="009F21C7" w:rsidRPr="009F21C7" w:rsidRDefault="009F21C7" w:rsidP="009F21C7">
      <w:pPr>
        <w:spacing w:after="0" w:line="240" w:lineRule="auto"/>
        <w:jc w:val="both"/>
        <w:rPr>
          <w:rFonts w:ascii="Calibri" w:eastAsia="Aptos" w:hAnsi="Calibri" w:cs="Calibri"/>
          <w:kern w:val="2"/>
          <w:sz w:val="18"/>
          <w:szCs w:val="18"/>
          <w14:ligatures w14:val="standardContextual"/>
        </w:rPr>
      </w:pPr>
      <w:r w:rsidRPr="009F21C7">
        <w:rPr>
          <w:rFonts w:ascii="Calibri" w:eastAsia="Aptos" w:hAnsi="Calibri" w:cs="Calibri"/>
          <w:kern w:val="2"/>
          <w:sz w:val="18"/>
          <w:szCs w:val="18"/>
          <w14:ligatures w14:val="standardContextual"/>
        </w:rPr>
        <w:t xml:space="preserve"> POR MEDIO DE LA PRESENTE ME DIRIJO A USTED, PARA SOLICITARLE DE LA MANERA MÀS ATENTA, EL PERMISO EN MEDIDAS DE SEGURIDAD DE PROTECCIÒN CIVIL DEL AREA DONDE SE LLEVARÁ ACABO EL SIGUIENTE EVENTO: </w:t>
      </w:r>
    </w:p>
    <w:p w14:paraId="0DCC76D3" w14:textId="77777777" w:rsidR="009F21C7" w:rsidRPr="009F21C7" w:rsidRDefault="009F21C7" w:rsidP="009F21C7">
      <w:pPr>
        <w:spacing w:after="0" w:line="240" w:lineRule="auto"/>
        <w:jc w:val="both"/>
        <w:rPr>
          <w:rFonts w:ascii="Calibri" w:eastAsia="Aptos" w:hAnsi="Calibri" w:cs="Calibri"/>
          <w:kern w:val="2"/>
          <w:sz w:val="18"/>
          <w:szCs w:val="18"/>
          <w14:ligatures w14:val="standardContextual"/>
        </w:rPr>
      </w:pPr>
    </w:p>
    <w:p w14:paraId="77F73273" w14:textId="77777777" w:rsidR="009F21C7" w:rsidRPr="009F21C7" w:rsidRDefault="009F21C7" w:rsidP="009F21C7">
      <w:pPr>
        <w:spacing w:after="0" w:line="240" w:lineRule="auto"/>
        <w:jc w:val="both"/>
        <w:rPr>
          <w:rFonts w:ascii="Calibri" w:eastAsia="Aptos" w:hAnsi="Calibri" w:cs="Calibri"/>
          <w:kern w:val="2"/>
          <w:sz w:val="18"/>
          <w:szCs w:val="18"/>
          <w14:ligatures w14:val="standardContextual"/>
        </w:rPr>
      </w:pPr>
      <w:r w:rsidRPr="009F21C7">
        <w:rPr>
          <w:rFonts w:ascii="Calibri" w:eastAsia="Aptos" w:hAnsi="Calibri" w:cs="Calibri"/>
          <w:kern w:val="2"/>
          <w:sz w:val="18"/>
          <w:szCs w:val="18"/>
          <w14:ligatures w14:val="standardContextual"/>
        </w:rPr>
        <w:t>RAZON SOCIAL (PERSONA FISICA O MORAL): ____________________________________________________</w:t>
      </w:r>
    </w:p>
    <w:p w14:paraId="61574FA6" w14:textId="77777777" w:rsidR="009F21C7" w:rsidRPr="009F21C7" w:rsidRDefault="009F21C7" w:rsidP="009F21C7">
      <w:pPr>
        <w:spacing w:after="0" w:line="240" w:lineRule="auto"/>
        <w:jc w:val="both"/>
        <w:rPr>
          <w:rFonts w:ascii="Calibri" w:eastAsia="Aptos" w:hAnsi="Calibri" w:cs="Calibri"/>
          <w:kern w:val="2"/>
          <w:sz w:val="18"/>
          <w:szCs w:val="18"/>
          <w14:ligatures w14:val="standardContextual"/>
        </w:rPr>
      </w:pPr>
      <w:r w:rsidRPr="009F21C7">
        <w:rPr>
          <w:rFonts w:ascii="Calibri" w:eastAsia="Aptos" w:hAnsi="Calibri" w:cs="Calibri"/>
          <w:kern w:val="2"/>
          <w:sz w:val="18"/>
          <w:szCs w:val="18"/>
          <w14:ligatures w14:val="standardContextual"/>
        </w:rPr>
        <w:t>NOMBRE COMERCIAL: ______________________________________________________________________</w:t>
      </w:r>
    </w:p>
    <w:p w14:paraId="6D978678" w14:textId="77777777" w:rsidR="009F21C7" w:rsidRPr="009F21C7" w:rsidRDefault="009F21C7" w:rsidP="009F21C7">
      <w:pPr>
        <w:spacing w:after="0" w:line="240" w:lineRule="auto"/>
        <w:jc w:val="both"/>
        <w:rPr>
          <w:rFonts w:ascii="Calibri" w:eastAsia="Aptos" w:hAnsi="Calibri" w:cs="Calibri"/>
          <w:kern w:val="2"/>
          <w:sz w:val="18"/>
          <w:szCs w:val="18"/>
          <w14:ligatures w14:val="standardContextual"/>
        </w:rPr>
      </w:pPr>
      <w:r w:rsidRPr="009F21C7">
        <w:rPr>
          <w:rFonts w:ascii="Calibri" w:eastAsia="Aptos" w:hAnsi="Calibri" w:cs="Calibri"/>
          <w:kern w:val="2"/>
          <w:sz w:val="18"/>
          <w:szCs w:val="18"/>
          <w14:ligatures w14:val="standardContextual"/>
        </w:rPr>
        <w:t xml:space="preserve">GIRO: ___________________________________________________________________________________ </w:t>
      </w:r>
    </w:p>
    <w:p w14:paraId="690E8A66" w14:textId="77777777" w:rsidR="009F21C7" w:rsidRPr="009F21C7" w:rsidRDefault="009F21C7" w:rsidP="009F21C7">
      <w:pPr>
        <w:spacing w:after="0" w:line="240" w:lineRule="auto"/>
        <w:jc w:val="both"/>
        <w:rPr>
          <w:rFonts w:ascii="Calibri" w:eastAsia="Aptos" w:hAnsi="Calibri" w:cs="Calibri"/>
          <w:kern w:val="2"/>
          <w:sz w:val="18"/>
          <w:szCs w:val="18"/>
          <w14:ligatures w14:val="standardContextual"/>
        </w:rPr>
      </w:pPr>
      <w:r w:rsidRPr="009F21C7">
        <w:rPr>
          <w:rFonts w:ascii="Calibri" w:eastAsia="Aptos" w:hAnsi="Calibri" w:cs="Calibri"/>
          <w:kern w:val="2"/>
          <w:sz w:val="18"/>
          <w:szCs w:val="18"/>
          <w14:ligatures w14:val="standardContextual"/>
        </w:rPr>
        <w:t>NOMBRE DEL EVENTO: _____________________________________________________________________</w:t>
      </w:r>
    </w:p>
    <w:p w14:paraId="6DE05EF7" w14:textId="77777777" w:rsidR="009F21C7" w:rsidRPr="009F21C7" w:rsidRDefault="009F21C7" w:rsidP="009F21C7">
      <w:pPr>
        <w:spacing w:after="0" w:line="240" w:lineRule="auto"/>
        <w:jc w:val="both"/>
        <w:rPr>
          <w:rFonts w:ascii="Calibri" w:eastAsia="Aptos" w:hAnsi="Calibri" w:cs="Calibri"/>
          <w:kern w:val="2"/>
          <w:sz w:val="18"/>
          <w:szCs w:val="18"/>
          <w14:ligatures w14:val="standardContextual"/>
        </w:rPr>
      </w:pPr>
      <w:r w:rsidRPr="009F21C7">
        <w:rPr>
          <w:rFonts w:ascii="Calibri" w:eastAsia="Aptos" w:hAnsi="Calibri" w:cs="Calibri"/>
          <w:kern w:val="2"/>
          <w:sz w:val="18"/>
          <w:szCs w:val="18"/>
          <w14:ligatures w14:val="standardContextual"/>
        </w:rPr>
        <w:t>FECHA Y HORARIO DEL EVENTO: _______________________________________________________________</w:t>
      </w:r>
    </w:p>
    <w:p w14:paraId="53A829DB" w14:textId="77777777" w:rsidR="009F21C7" w:rsidRPr="009F21C7" w:rsidRDefault="009F21C7" w:rsidP="009F21C7">
      <w:pPr>
        <w:spacing w:after="0" w:line="240" w:lineRule="auto"/>
        <w:jc w:val="both"/>
        <w:rPr>
          <w:rFonts w:ascii="Calibri" w:eastAsia="Aptos" w:hAnsi="Calibri" w:cs="Calibri"/>
          <w:kern w:val="2"/>
          <w:sz w:val="18"/>
          <w:szCs w:val="18"/>
          <w14:ligatures w14:val="standardContextual"/>
        </w:rPr>
      </w:pPr>
      <w:r w:rsidRPr="009F21C7">
        <w:rPr>
          <w:rFonts w:ascii="Calibri" w:eastAsia="Aptos" w:hAnsi="Calibri" w:cs="Calibri"/>
          <w:kern w:val="2"/>
          <w:sz w:val="18"/>
          <w:szCs w:val="18"/>
          <w14:ligatures w14:val="standardContextual"/>
        </w:rPr>
        <w:t>UBICACIÓN DEL EVENTO: ______________________________________________________________________</w:t>
      </w:r>
    </w:p>
    <w:p w14:paraId="755AA7C6" w14:textId="77777777" w:rsidR="009F21C7" w:rsidRPr="009F21C7" w:rsidRDefault="009F21C7" w:rsidP="009F21C7">
      <w:pPr>
        <w:spacing w:after="0" w:line="240" w:lineRule="auto"/>
        <w:jc w:val="both"/>
        <w:rPr>
          <w:rFonts w:ascii="Calibri" w:eastAsia="Aptos" w:hAnsi="Calibri" w:cs="Calibri"/>
          <w:kern w:val="2"/>
          <w:sz w:val="18"/>
          <w:szCs w:val="18"/>
          <w14:ligatures w14:val="standardContextual"/>
        </w:rPr>
      </w:pPr>
      <w:r w:rsidRPr="009F21C7">
        <w:rPr>
          <w:rFonts w:ascii="Calibri" w:eastAsia="Aptos" w:hAnsi="Calibri" w:cs="Calibri"/>
          <w:kern w:val="2"/>
          <w:sz w:val="18"/>
          <w:szCs w:val="18"/>
          <w14:ligatures w14:val="standardContextual"/>
        </w:rPr>
        <w:t xml:space="preserve">AFLUENCIA APROXIMADA: ______________________________________________________________________ </w:t>
      </w:r>
    </w:p>
    <w:p w14:paraId="31E34261" w14:textId="42D083DC" w:rsidR="009F21C7" w:rsidRPr="009F21C7" w:rsidRDefault="009F21C7" w:rsidP="009F21C7">
      <w:pPr>
        <w:spacing w:after="0" w:line="240" w:lineRule="auto"/>
        <w:jc w:val="both"/>
        <w:rPr>
          <w:rFonts w:ascii="Calibri" w:eastAsia="Aptos" w:hAnsi="Calibri" w:cs="Calibri"/>
          <w:kern w:val="2"/>
          <w:sz w:val="18"/>
          <w:szCs w:val="18"/>
          <w14:ligatures w14:val="standardContextual"/>
        </w:rPr>
      </w:pPr>
      <w:r w:rsidRPr="009F21C7">
        <w:rPr>
          <w:rFonts w:ascii="Calibri" w:eastAsia="Aptos" w:hAnsi="Calibri" w:cs="Calibri"/>
          <w:kern w:val="2"/>
          <w:sz w:val="18"/>
          <w:szCs w:val="18"/>
          <w14:ligatures w14:val="standardContextual"/>
        </w:rPr>
        <w:t>R.F.C.: __________________________________________ T</w:t>
      </w:r>
      <w:r w:rsidR="00846504">
        <w:rPr>
          <w:rFonts w:ascii="Calibri" w:eastAsia="Aptos" w:hAnsi="Calibri" w:cs="Calibri"/>
          <w:kern w:val="2"/>
          <w:sz w:val="18"/>
          <w:szCs w:val="18"/>
          <w14:ligatures w14:val="standardContextual"/>
        </w:rPr>
        <w:t>eléfono</w:t>
      </w:r>
      <w:r w:rsidRPr="009F21C7">
        <w:rPr>
          <w:rFonts w:ascii="Calibri" w:eastAsia="Aptos" w:hAnsi="Calibri" w:cs="Calibri"/>
          <w:kern w:val="2"/>
          <w:sz w:val="18"/>
          <w:szCs w:val="18"/>
          <w14:ligatures w14:val="standardContextual"/>
        </w:rPr>
        <w:t xml:space="preserve">: ___________________________________ </w:t>
      </w:r>
    </w:p>
    <w:p w14:paraId="767648FE" w14:textId="77777777" w:rsidR="009F21C7" w:rsidRPr="009F21C7" w:rsidRDefault="009F21C7" w:rsidP="009F21C7">
      <w:pPr>
        <w:spacing w:after="0" w:line="240" w:lineRule="auto"/>
        <w:jc w:val="both"/>
        <w:rPr>
          <w:rFonts w:ascii="Calibri" w:eastAsia="Aptos" w:hAnsi="Calibri" w:cs="Calibri"/>
          <w:kern w:val="2"/>
          <w:sz w:val="18"/>
          <w:szCs w:val="18"/>
          <w14:ligatures w14:val="standardContextual"/>
        </w:rPr>
      </w:pPr>
      <w:r w:rsidRPr="009F21C7">
        <w:rPr>
          <w:rFonts w:ascii="Calibri" w:eastAsia="Aptos" w:hAnsi="Calibri" w:cs="Calibri"/>
          <w:kern w:val="2"/>
          <w:sz w:val="18"/>
          <w:szCs w:val="18"/>
          <w14:ligatures w14:val="standardContextual"/>
        </w:rPr>
        <w:t xml:space="preserve">MOTIVO: ____________________________________________________________________________________ </w:t>
      </w:r>
    </w:p>
    <w:p w14:paraId="1FB08B08" w14:textId="250BD6A3" w:rsidR="009F21C7" w:rsidRPr="009F21C7" w:rsidRDefault="009F21C7" w:rsidP="009F21C7">
      <w:pPr>
        <w:spacing w:after="0" w:line="240" w:lineRule="auto"/>
        <w:jc w:val="both"/>
        <w:rPr>
          <w:rFonts w:ascii="Calibri" w:eastAsia="Aptos" w:hAnsi="Calibri" w:cs="Calibri"/>
          <w:kern w:val="2"/>
          <w:sz w:val="18"/>
          <w:szCs w:val="18"/>
          <w14:ligatures w14:val="standardContextual"/>
        </w:rPr>
      </w:pPr>
      <w:r w:rsidRPr="009F21C7">
        <w:rPr>
          <w:rFonts w:ascii="Calibri" w:eastAsia="Aptos" w:hAnsi="Calibri" w:cs="Calibri"/>
          <w:kern w:val="2"/>
          <w:sz w:val="18"/>
          <w:szCs w:val="18"/>
          <w14:ligatures w14:val="standardContextual"/>
        </w:rPr>
        <w:t xml:space="preserve">CORREO ELECTRONICO: ________________________________________________________________________ </w:t>
      </w:r>
    </w:p>
    <w:p w14:paraId="52D27664" w14:textId="77777777" w:rsidR="009F21C7" w:rsidRPr="009F21C7" w:rsidRDefault="009F21C7" w:rsidP="009F21C7">
      <w:pPr>
        <w:spacing w:after="0" w:line="240" w:lineRule="auto"/>
        <w:jc w:val="both"/>
        <w:rPr>
          <w:rFonts w:ascii="Calibri" w:eastAsia="Aptos" w:hAnsi="Calibri" w:cs="Calibri"/>
          <w:kern w:val="2"/>
          <w:sz w:val="18"/>
          <w:szCs w:val="18"/>
          <w14:ligatures w14:val="standardContextual"/>
        </w:rPr>
      </w:pPr>
      <w:r w:rsidRPr="009F21C7">
        <w:rPr>
          <w:rFonts w:ascii="Calibri" w:eastAsia="Aptos" w:hAnsi="Calibri" w:cs="Calibri"/>
          <w:kern w:val="2"/>
          <w:sz w:val="18"/>
          <w:szCs w:val="18"/>
          <w14:ligatures w14:val="standardContextual"/>
        </w:rPr>
        <w:t xml:space="preserve">Requisitos: </w:t>
      </w:r>
    </w:p>
    <w:p w14:paraId="35922B83" w14:textId="77777777" w:rsidR="002F1AE4" w:rsidRDefault="009F21C7" w:rsidP="002F1AE4">
      <w:pPr>
        <w:numPr>
          <w:ilvl w:val="0"/>
          <w:numId w:val="2"/>
        </w:numPr>
        <w:spacing w:after="0" w:line="240" w:lineRule="auto"/>
        <w:contextualSpacing/>
        <w:jc w:val="both"/>
        <w:rPr>
          <w:rFonts w:ascii="Calibri" w:eastAsia="Aptos" w:hAnsi="Calibri" w:cs="Calibri"/>
          <w:kern w:val="2"/>
          <w:sz w:val="14"/>
          <w:szCs w:val="14"/>
          <w14:ligatures w14:val="standardContextual"/>
        </w:rPr>
      </w:pPr>
      <w:bookmarkStart w:id="0" w:name="_Hlk187677327"/>
      <w:r w:rsidRPr="009F21C7">
        <w:rPr>
          <w:rFonts w:ascii="Calibri" w:eastAsia="Aptos" w:hAnsi="Calibri" w:cs="Calibri"/>
          <w:kern w:val="2"/>
          <w:sz w:val="14"/>
          <w:szCs w:val="14"/>
          <w:shd w:val="clear" w:color="auto" w:fill="FFFFFF"/>
          <w14:ligatures w14:val="standardContextual"/>
        </w:rPr>
        <w:t>Escrito libre de solicitud del interesado, indicando el domicilio en esta ciudad de Cozumel para oír y recibir notificaciones, debidamente firmada por el propietario o su representante legal, detallando las actividades realizar, su ubicación y aforo previsto.</w:t>
      </w:r>
    </w:p>
    <w:p w14:paraId="086D6601" w14:textId="439C0500" w:rsidR="009F21C7" w:rsidRPr="002F1AE4" w:rsidRDefault="002F1AE4" w:rsidP="002F1AE4">
      <w:pPr>
        <w:numPr>
          <w:ilvl w:val="0"/>
          <w:numId w:val="2"/>
        </w:numPr>
        <w:spacing w:after="0" w:line="240" w:lineRule="auto"/>
        <w:contextualSpacing/>
        <w:jc w:val="both"/>
        <w:rPr>
          <w:rFonts w:ascii="Calibri" w:eastAsia="Aptos" w:hAnsi="Calibri" w:cs="Calibri"/>
          <w:kern w:val="2"/>
          <w:sz w:val="14"/>
          <w:szCs w:val="14"/>
          <w14:ligatures w14:val="standardContextual"/>
        </w:rPr>
      </w:pPr>
      <w:r w:rsidRPr="002F1AE4">
        <w:rPr>
          <w:rFonts w:ascii="Calibri" w:eastAsia="Aptos" w:hAnsi="Calibri" w:cs="Calibri"/>
          <w:sz w:val="14"/>
          <w:szCs w:val="14"/>
          <w:shd w:val="clear" w:color="auto" w:fill="FFFFFF"/>
        </w:rPr>
        <w:t xml:space="preserve"> </w:t>
      </w:r>
      <w:r w:rsidR="009F21C7" w:rsidRPr="002F1AE4">
        <w:rPr>
          <w:rFonts w:ascii="Calibri" w:eastAsia="Aptos" w:hAnsi="Calibri" w:cs="Calibri"/>
          <w:kern w:val="2"/>
          <w:sz w:val="14"/>
          <w:szCs w:val="14"/>
          <w:shd w:val="clear" w:color="auto" w:fill="FFFFFF"/>
          <w14:ligatures w14:val="standardContextual"/>
        </w:rPr>
        <w:t>Copia de la identificación oficial del promovente y copia del acta constitutiva, en su caso</w:t>
      </w:r>
      <w:r w:rsidRPr="002F1AE4">
        <w:rPr>
          <w:rFonts w:ascii="Calibri" w:eastAsia="Aptos" w:hAnsi="Calibri" w:cs="Calibri"/>
          <w:kern w:val="2"/>
          <w:sz w:val="14"/>
          <w:szCs w:val="14"/>
          <w:shd w:val="clear" w:color="auto" w:fill="FFFFFF"/>
          <w14:ligatures w14:val="standardContextual"/>
        </w:rPr>
        <w:t xml:space="preserve"> </w:t>
      </w:r>
      <w:r w:rsidRPr="002F1AE4">
        <w:rPr>
          <w:rFonts w:eastAsia="Arial" w:cstheme="minorHAnsi"/>
          <w:sz w:val="14"/>
          <w:szCs w:val="14"/>
        </w:rPr>
        <w:t xml:space="preserve">de designar a otra persona para presentar el trámite y recibir documentación deberá presentar una carta poder simple con rúbricas autógrafas de los interesados acompañado de dos testigos e identificaciones oficiales vigentes. </w:t>
      </w:r>
    </w:p>
    <w:p w14:paraId="67EEE48A" w14:textId="77777777" w:rsidR="009F21C7" w:rsidRPr="009F21C7" w:rsidRDefault="009F21C7" w:rsidP="002F1AE4">
      <w:pPr>
        <w:numPr>
          <w:ilvl w:val="0"/>
          <w:numId w:val="2"/>
        </w:numPr>
        <w:spacing w:after="0" w:line="240" w:lineRule="auto"/>
        <w:contextualSpacing/>
        <w:jc w:val="both"/>
        <w:rPr>
          <w:rFonts w:ascii="Calibri" w:eastAsia="Aptos" w:hAnsi="Calibri" w:cs="Calibri"/>
          <w:kern w:val="2"/>
          <w:sz w:val="14"/>
          <w:szCs w:val="14"/>
          <w14:ligatures w14:val="standardContextual"/>
        </w:rPr>
      </w:pPr>
      <w:r w:rsidRPr="009F21C7">
        <w:rPr>
          <w:rFonts w:ascii="Calibri" w:eastAsia="Aptos" w:hAnsi="Calibri" w:cs="Calibri"/>
          <w:kern w:val="2"/>
          <w:sz w:val="14"/>
          <w:szCs w:val="14"/>
          <w:shd w:val="clear" w:color="auto" w:fill="FFFFFF"/>
          <w14:ligatures w14:val="standardContextual"/>
        </w:rPr>
        <w:t>Lista de las medidas de seguridad que serán aplicadas.</w:t>
      </w:r>
    </w:p>
    <w:p w14:paraId="52C27A78" w14:textId="77777777" w:rsidR="009F21C7" w:rsidRPr="009F21C7" w:rsidRDefault="009F21C7" w:rsidP="002F1AE4">
      <w:pPr>
        <w:numPr>
          <w:ilvl w:val="0"/>
          <w:numId w:val="2"/>
        </w:numPr>
        <w:spacing w:after="0" w:line="240" w:lineRule="auto"/>
        <w:contextualSpacing/>
        <w:jc w:val="both"/>
        <w:rPr>
          <w:rFonts w:ascii="Calibri" w:eastAsia="Aptos" w:hAnsi="Calibri" w:cs="Calibri"/>
          <w:kern w:val="2"/>
          <w:sz w:val="14"/>
          <w:szCs w:val="14"/>
          <w14:ligatures w14:val="standardContextual"/>
        </w:rPr>
      </w:pPr>
      <w:r w:rsidRPr="009F21C7">
        <w:rPr>
          <w:rFonts w:ascii="Calibri" w:eastAsia="Aptos" w:hAnsi="Calibri" w:cs="Calibri"/>
          <w:kern w:val="2"/>
          <w:sz w:val="14"/>
          <w:szCs w:val="14"/>
          <w:shd w:val="clear" w:color="auto" w:fill="FFFFFF"/>
          <w14:ligatures w14:val="standardContextual"/>
        </w:rPr>
        <w:t>Carta compromiso para asumir la responsabilidad civil de cualquier daño ocasionado por las actividades.</w:t>
      </w:r>
    </w:p>
    <w:p w14:paraId="09E11C7F" w14:textId="77777777" w:rsidR="009F21C7" w:rsidRPr="009F21C7" w:rsidRDefault="009F21C7" w:rsidP="002F1AE4">
      <w:pPr>
        <w:numPr>
          <w:ilvl w:val="0"/>
          <w:numId w:val="2"/>
        </w:numPr>
        <w:spacing w:after="0" w:line="240" w:lineRule="auto"/>
        <w:contextualSpacing/>
        <w:jc w:val="both"/>
        <w:rPr>
          <w:rFonts w:ascii="Calibri" w:eastAsia="Aptos" w:hAnsi="Calibri" w:cs="Calibri"/>
          <w:kern w:val="2"/>
          <w:sz w:val="14"/>
          <w:szCs w:val="14"/>
          <w14:ligatures w14:val="standardContextual"/>
        </w:rPr>
      </w:pPr>
      <w:r w:rsidRPr="009F21C7">
        <w:rPr>
          <w:rFonts w:ascii="Calibri" w:eastAsia="Aptos" w:hAnsi="Calibri" w:cs="Calibri"/>
          <w:kern w:val="2"/>
          <w:sz w:val="14"/>
          <w:szCs w:val="14"/>
          <w:shd w:val="clear" w:color="auto" w:fill="FFFFFF"/>
          <w14:ligatures w14:val="standardContextual"/>
        </w:rPr>
        <w:t>Copia de comprobante de pago de los derechos respectivos</w:t>
      </w:r>
      <w:r w:rsidRPr="009F21C7">
        <w:rPr>
          <w:rFonts w:ascii="Calibri" w:eastAsia="Aptos" w:hAnsi="Calibri" w:cs="Calibri"/>
          <w:kern w:val="2"/>
          <w:sz w:val="14"/>
          <w:szCs w:val="14"/>
          <w14:ligatures w14:val="standardContextual"/>
        </w:rPr>
        <w:t>.</w:t>
      </w:r>
    </w:p>
    <w:p w14:paraId="1C0EF1E1" w14:textId="77777777" w:rsidR="009F21C7" w:rsidRPr="009F21C7" w:rsidRDefault="009F21C7" w:rsidP="002F1AE4">
      <w:pPr>
        <w:numPr>
          <w:ilvl w:val="0"/>
          <w:numId w:val="2"/>
        </w:numPr>
        <w:spacing w:after="0" w:line="240" w:lineRule="auto"/>
        <w:contextualSpacing/>
        <w:jc w:val="both"/>
        <w:rPr>
          <w:rFonts w:ascii="Calibri" w:eastAsia="Aptos" w:hAnsi="Calibri" w:cs="Calibri"/>
          <w:kern w:val="2"/>
          <w:sz w:val="14"/>
          <w:szCs w:val="14"/>
          <w14:ligatures w14:val="standardContextual"/>
        </w:rPr>
      </w:pPr>
      <w:r w:rsidRPr="009F21C7">
        <w:rPr>
          <w:rFonts w:ascii="Calibri" w:eastAsia="Aptos" w:hAnsi="Calibri" w:cs="Calibri"/>
          <w:kern w:val="2"/>
          <w:sz w:val="14"/>
          <w:szCs w:val="14"/>
          <w14:ligatures w14:val="standardContextual"/>
        </w:rPr>
        <w:t xml:space="preserve">Comprobante de domicilio del lugar donde llevara a cabo el evento </w:t>
      </w:r>
    </w:p>
    <w:p w14:paraId="046211FE" w14:textId="77777777" w:rsidR="009F21C7" w:rsidRPr="009F21C7" w:rsidRDefault="009F21C7" w:rsidP="002F1AE4">
      <w:pPr>
        <w:numPr>
          <w:ilvl w:val="0"/>
          <w:numId w:val="2"/>
        </w:numPr>
        <w:spacing w:after="0" w:line="240" w:lineRule="auto"/>
        <w:contextualSpacing/>
        <w:jc w:val="both"/>
        <w:rPr>
          <w:rFonts w:ascii="Calibri" w:eastAsia="Aptos" w:hAnsi="Calibri" w:cs="Calibri"/>
          <w:kern w:val="2"/>
          <w:sz w:val="14"/>
          <w:szCs w:val="14"/>
          <w14:ligatures w14:val="standardContextual"/>
        </w:rPr>
      </w:pPr>
      <w:r w:rsidRPr="009F21C7">
        <w:rPr>
          <w:rFonts w:ascii="Calibri" w:eastAsia="Aptos" w:hAnsi="Calibri" w:cs="Calibri"/>
          <w:kern w:val="2"/>
          <w:sz w:val="14"/>
          <w:szCs w:val="14"/>
          <w14:ligatures w14:val="standardContextual"/>
        </w:rPr>
        <w:t xml:space="preserve">Autorización del lugar donde se pretende llevar a cabo el evento. </w:t>
      </w:r>
    </w:p>
    <w:p w14:paraId="4158FB2A" w14:textId="77777777" w:rsidR="009F21C7" w:rsidRPr="009F21C7" w:rsidRDefault="009F21C7" w:rsidP="002F1AE4">
      <w:pPr>
        <w:numPr>
          <w:ilvl w:val="0"/>
          <w:numId w:val="2"/>
        </w:numPr>
        <w:spacing w:after="0" w:line="240" w:lineRule="auto"/>
        <w:contextualSpacing/>
        <w:jc w:val="both"/>
        <w:rPr>
          <w:rFonts w:ascii="Calibri" w:eastAsia="Aptos" w:hAnsi="Calibri" w:cs="Calibri"/>
          <w:kern w:val="2"/>
          <w:sz w:val="14"/>
          <w:szCs w:val="14"/>
          <w14:ligatures w14:val="standardContextual"/>
        </w:rPr>
      </w:pPr>
      <w:r w:rsidRPr="009F21C7">
        <w:rPr>
          <w:rFonts w:ascii="Calibri" w:eastAsia="Aptos" w:hAnsi="Calibri" w:cs="Calibri"/>
          <w:kern w:val="2"/>
          <w:sz w:val="14"/>
          <w:szCs w:val="14"/>
          <w14:ligatures w14:val="standardContextual"/>
        </w:rPr>
        <w:t xml:space="preserve">Copia del contrato de servicio de seguridad privada, guardavidas y asistencia médica. (dependiendo de la magnitud y lugar) </w:t>
      </w:r>
    </w:p>
    <w:p w14:paraId="0DA85573" w14:textId="77777777" w:rsidR="009F21C7" w:rsidRPr="009F21C7" w:rsidRDefault="009F21C7" w:rsidP="002F1AE4">
      <w:pPr>
        <w:numPr>
          <w:ilvl w:val="0"/>
          <w:numId w:val="2"/>
        </w:numPr>
        <w:spacing w:after="0" w:line="240" w:lineRule="auto"/>
        <w:contextualSpacing/>
        <w:jc w:val="both"/>
        <w:rPr>
          <w:rFonts w:ascii="Calibri" w:eastAsia="Aptos" w:hAnsi="Calibri" w:cs="Calibri"/>
          <w:kern w:val="2"/>
          <w:sz w:val="14"/>
          <w:szCs w:val="14"/>
          <w14:ligatures w14:val="standardContextual"/>
        </w:rPr>
      </w:pPr>
      <w:r w:rsidRPr="009F21C7">
        <w:rPr>
          <w:rFonts w:ascii="Calibri" w:eastAsia="Aptos" w:hAnsi="Calibri" w:cs="Calibri"/>
          <w:kern w:val="2"/>
          <w:sz w:val="14"/>
          <w:szCs w:val="14"/>
          <w14:ligatures w14:val="standardContextual"/>
        </w:rPr>
        <w:t xml:space="preserve">Carta responsiva estructural en caso de utilizar templetes, tribunas, etc. </w:t>
      </w:r>
    </w:p>
    <w:p w14:paraId="0DE2D26E" w14:textId="30DC5FB6" w:rsidR="009F21C7" w:rsidRPr="00C02F20" w:rsidRDefault="00077D7D" w:rsidP="002F1AE4">
      <w:pPr>
        <w:numPr>
          <w:ilvl w:val="0"/>
          <w:numId w:val="2"/>
        </w:numPr>
        <w:spacing w:after="0" w:line="240" w:lineRule="auto"/>
        <w:contextualSpacing/>
        <w:jc w:val="both"/>
        <w:rPr>
          <w:rFonts w:ascii="Calibri" w:eastAsia="Aptos" w:hAnsi="Calibri" w:cs="Calibri"/>
          <w:kern w:val="2"/>
          <w:sz w:val="14"/>
          <w:szCs w:val="14"/>
          <w14:ligatures w14:val="standardContextual"/>
        </w:rPr>
      </w:pPr>
      <w:r w:rsidRPr="00C02F20">
        <w:rPr>
          <w:rFonts w:ascii="Calibri" w:eastAsia="Aptos" w:hAnsi="Calibri" w:cs="Calibri"/>
          <w:kern w:val="2"/>
          <w:sz w:val="14"/>
          <w:szCs w:val="14"/>
          <w14:ligatures w14:val="standardContextual"/>
        </w:rPr>
        <w:t>P</w:t>
      </w:r>
      <w:r w:rsidR="003C4943" w:rsidRPr="00C02F20">
        <w:rPr>
          <w:rFonts w:ascii="Calibri" w:eastAsia="Aptos" w:hAnsi="Calibri" w:cs="Calibri"/>
          <w:kern w:val="2"/>
          <w:sz w:val="14"/>
          <w:szCs w:val="14"/>
          <w14:ligatures w14:val="standardContextual"/>
        </w:rPr>
        <w:t xml:space="preserve">rograma interno o Programa </w:t>
      </w:r>
      <w:r w:rsidR="00C02F20" w:rsidRPr="00C02F20">
        <w:rPr>
          <w:rFonts w:ascii="Calibri" w:eastAsia="Aptos" w:hAnsi="Calibri" w:cs="Calibri"/>
          <w:kern w:val="2"/>
          <w:sz w:val="14"/>
          <w:szCs w:val="14"/>
          <w14:ligatures w14:val="standardContextual"/>
        </w:rPr>
        <w:t>de Seguridad</w:t>
      </w:r>
      <w:r w:rsidR="00C02F20">
        <w:rPr>
          <w:rFonts w:ascii="Calibri" w:eastAsia="Aptos" w:hAnsi="Calibri" w:cs="Calibri"/>
          <w:kern w:val="2"/>
          <w:sz w:val="14"/>
          <w:szCs w:val="14"/>
          <w14:ligatures w14:val="standardContextual"/>
        </w:rPr>
        <w:t xml:space="preserve"> Acuática ,Salvamento y Rescate Acuático en caso </w:t>
      </w:r>
      <w:r w:rsidR="00E81704">
        <w:rPr>
          <w:rFonts w:ascii="Calibri" w:eastAsia="Aptos" w:hAnsi="Calibri" w:cs="Calibri"/>
          <w:kern w:val="2"/>
          <w:sz w:val="14"/>
          <w:szCs w:val="14"/>
          <w14:ligatures w14:val="standardContextual"/>
        </w:rPr>
        <w:t>de aplicar</w:t>
      </w:r>
      <w:r w:rsidR="00C02F20">
        <w:rPr>
          <w:rFonts w:ascii="Calibri" w:eastAsia="Aptos" w:hAnsi="Calibri" w:cs="Calibri"/>
          <w:kern w:val="2"/>
          <w:sz w:val="14"/>
          <w:szCs w:val="14"/>
          <w14:ligatures w14:val="standardContextual"/>
        </w:rPr>
        <w:t xml:space="preserve">. </w:t>
      </w:r>
    </w:p>
    <w:p w14:paraId="51AF7B89" w14:textId="77777777" w:rsidR="009F21C7" w:rsidRPr="009F21C7" w:rsidRDefault="009F21C7" w:rsidP="002F1AE4">
      <w:pPr>
        <w:numPr>
          <w:ilvl w:val="0"/>
          <w:numId w:val="2"/>
        </w:numPr>
        <w:spacing w:after="0" w:line="240" w:lineRule="auto"/>
        <w:contextualSpacing/>
        <w:jc w:val="both"/>
        <w:rPr>
          <w:rFonts w:ascii="Calibri" w:eastAsia="Aptos" w:hAnsi="Calibri" w:cs="Calibri"/>
          <w:kern w:val="2"/>
          <w:sz w:val="14"/>
          <w:szCs w:val="14"/>
          <w14:ligatures w14:val="standardContextual"/>
        </w:rPr>
      </w:pPr>
      <w:r w:rsidRPr="009F21C7">
        <w:rPr>
          <w:rFonts w:ascii="Calibri" w:eastAsia="Aptos" w:hAnsi="Calibri" w:cs="Calibri"/>
          <w:kern w:val="2"/>
          <w:sz w:val="14"/>
          <w:szCs w:val="14"/>
          <w14:ligatures w14:val="standardContextual"/>
        </w:rPr>
        <w:t xml:space="preserve">Copia del programa general del evento. </w:t>
      </w:r>
    </w:p>
    <w:p w14:paraId="54230BBD" w14:textId="77777777" w:rsidR="009F21C7" w:rsidRPr="009F21C7" w:rsidRDefault="009F21C7" w:rsidP="002F1AE4">
      <w:pPr>
        <w:numPr>
          <w:ilvl w:val="0"/>
          <w:numId w:val="2"/>
        </w:numPr>
        <w:spacing w:after="0" w:line="240" w:lineRule="auto"/>
        <w:contextualSpacing/>
        <w:jc w:val="both"/>
        <w:rPr>
          <w:rFonts w:ascii="Calibri" w:eastAsia="Aptos" w:hAnsi="Calibri" w:cs="Calibri"/>
          <w:kern w:val="2"/>
          <w:sz w:val="14"/>
          <w:szCs w:val="14"/>
          <w14:ligatures w14:val="standardContextual"/>
        </w:rPr>
      </w:pPr>
      <w:r w:rsidRPr="009F21C7">
        <w:rPr>
          <w:rFonts w:ascii="Calibri" w:eastAsia="Aptos" w:hAnsi="Calibri" w:cs="Calibri"/>
          <w:kern w:val="2"/>
          <w:sz w:val="14"/>
          <w:szCs w:val="14"/>
          <w14:ligatures w14:val="standardContextual"/>
        </w:rPr>
        <w:t xml:space="preserve">Anexar croquis del lugar donde se realizará el evento, señalando áreas de riesgo, área de estacionamiento, sanitarios, etc. </w:t>
      </w:r>
    </w:p>
    <w:p w14:paraId="5F862AC0" w14:textId="77777777" w:rsidR="009F21C7" w:rsidRPr="009F21C7" w:rsidRDefault="009F21C7" w:rsidP="002F1AE4">
      <w:pPr>
        <w:numPr>
          <w:ilvl w:val="0"/>
          <w:numId w:val="2"/>
        </w:numPr>
        <w:spacing w:after="0" w:line="240" w:lineRule="auto"/>
        <w:contextualSpacing/>
        <w:jc w:val="both"/>
        <w:rPr>
          <w:rFonts w:ascii="Calibri" w:eastAsia="Aptos" w:hAnsi="Calibri" w:cs="Calibri"/>
          <w:kern w:val="2"/>
          <w:sz w:val="14"/>
          <w:szCs w:val="14"/>
          <w14:ligatures w14:val="standardContextual"/>
        </w:rPr>
      </w:pPr>
      <w:r w:rsidRPr="009F21C7">
        <w:rPr>
          <w:rFonts w:ascii="Calibri" w:eastAsia="Aptos" w:hAnsi="Calibri" w:cs="Calibri"/>
          <w:kern w:val="2"/>
          <w:sz w:val="14"/>
          <w:szCs w:val="14"/>
          <w14:ligatures w14:val="standardContextual"/>
        </w:rPr>
        <w:t xml:space="preserve">En caso de usar pirotecnia, presentar y solicitar permiso de quema de artículos pirotécnicos por evento emitido por Protección Civil. </w:t>
      </w:r>
    </w:p>
    <w:p w14:paraId="3922E077" w14:textId="77777777" w:rsidR="009F21C7" w:rsidRPr="009F21C7" w:rsidRDefault="009F21C7" w:rsidP="002F1AE4">
      <w:pPr>
        <w:numPr>
          <w:ilvl w:val="0"/>
          <w:numId w:val="2"/>
        </w:numPr>
        <w:spacing w:after="0" w:line="240" w:lineRule="auto"/>
        <w:contextualSpacing/>
        <w:jc w:val="both"/>
        <w:rPr>
          <w:rFonts w:ascii="Calibri" w:eastAsia="Aptos" w:hAnsi="Calibri" w:cs="Calibri"/>
          <w:kern w:val="2"/>
          <w:sz w:val="14"/>
          <w:szCs w:val="14"/>
          <w14:ligatures w14:val="standardContextual"/>
        </w:rPr>
      </w:pPr>
      <w:r w:rsidRPr="009F21C7">
        <w:rPr>
          <w:rFonts w:ascii="Calibri" w:eastAsia="Aptos" w:hAnsi="Calibri" w:cs="Calibri"/>
          <w:kern w:val="2"/>
          <w:sz w:val="14"/>
          <w:szCs w:val="14"/>
          <w:shd w:val="clear" w:color="auto" w:fill="FFFFFF"/>
          <w14:ligatures w14:val="standardContextual"/>
        </w:rPr>
        <w:t>Los demás previsto en el Reglamento.</w:t>
      </w:r>
    </w:p>
    <w:p w14:paraId="0A0A1179" w14:textId="77777777" w:rsidR="009F21C7" w:rsidRPr="009F21C7" w:rsidRDefault="009F21C7" w:rsidP="009F21C7">
      <w:pPr>
        <w:spacing w:after="0" w:line="240" w:lineRule="auto"/>
        <w:jc w:val="both"/>
        <w:rPr>
          <w:rFonts w:ascii="Calibri" w:eastAsia="Aptos" w:hAnsi="Calibri" w:cs="Calibri"/>
          <w:kern w:val="2"/>
          <w:sz w:val="18"/>
          <w:szCs w:val="18"/>
          <w14:ligatures w14:val="standardContextual"/>
        </w:rPr>
      </w:pPr>
    </w:p>
    <w:bookmarkEnd w:id="0"/>
    <w:p w14:paraId="0615E883" w14:textId="5378A49E" w:rsidR="009F21C7" w:rsidRPr="009F21C7" w:rsidRDefault="009F21C7" w:rsidP="009F21C7">
      <w:pPr>
        <w:spacing w:after="0" w:line="240" w:lineRule="auto"/>
        <w:jc w:val="both"/>
        <w:rPr>
          <w:rFonts w:ascii="Calibri" w:eastAsia="Aptos" w:hAnsi="Calibri" w:cs="Calibri"/>
          <w:kern w:val="2"/>
          <w:sz w:val="18"/>
          <w:szCs w:val="18"/>
          <w14:ligatures w14:val="standardContextual"/>
        </w:rPr>
      </w:pPr>
      <w:r w:rsidRPr="009F21C7">
        <w:rPr>
          <w:rFonts w:ascii="Calibri" w:eastAsia="Aptos" w:hAnsi="Calibri" w:cs="Calibri"/>
          <w:kern w:val="2"/>
          <w:sz w:val="18"/>
          <w:szCs w:val="18"/>
          <w14:ligatures w14:val="standardContextual"/>
        </w:rPr>
        <w:t xml:space="preserve">NOTA: El lugar deberá contar con extintor de 6 kg como mínimo, señalización de: rutas de evacuación, salidas de emergencias estacionamiento, sanitarios, etc.; contar con servicios de sanitarios, cableado en buen estado, entre otras medidas de seguridad de acuerdo con el evento. Los requisitos dependen de la magnitud del evento. Favor de llenar el formato con letra legible. </w:t>
      </w:r>
    </w:p>
    <w:p w14:paraId="11859D72" w14:textId="524760BC" w:rsidR="009F21C7" w:rsidRPr="009F21C7" w:rsidRDefault="009F21C7" w:rsidP="00D7139E">
      <w:pPr>
        <w:spacing w:after="0" w:line="240" w:lineRule="auto"/>
        <w:rPr>
          <w:rFonts w:ascii="Calibri" w:eastAsia="Aptos" w:hAnsi="Calibri" w:cs="Calibri"/>
          <w:b/>
          <w:bCs/>
          <w:kern w:val="2"/>
          <w:sz w:val="18"/>
          <w:szCs w:val="18"/>
          <w14:ligatures w14:val="standardContextual"/>
        </w:rPr>
      </w:pPr>
      <w:r w:rsidRPr="009F21C7">
        <w:rPr>
          <w:rFonts w:ascii="Calibri" w:eastAsia="Aptos" w:hAnsi="Calibri" w:cs="Calibri"/>
          <w:b/>
          <w:bCs/>
          <w:kern w:val="2"/>
          <w:sz w:val="18"/>
          <w:szCs w:val="18"/>
          <w14:ligatures w14:val="standardContextual"/>
        </w:rPr>
        <w:t>FUNDAMENTO JURÍDICO</w:t>
      </w:r>
    </w:p>
    <w:p w14:paraId="4DF5C633" w14:textId="68A9D999" w:rsidR="009F21C7" w:rsidRPr="009F21C7" w:rsidRDefault="009F21C7" w:rsidP="009F21C7">
      <w:pPr>
        <w:numPr>
          <w:ilvl w:val="0"/>
          <w:numId w:val="1"/>
        </w:numPr>
        <w:spacing w:after="0" w:line="240" w:lineRule="auto"/>
        <w:contextualSpacing/>
        <w:jc w:val="both"/>
        <w:rPr>
          <w:rFonts w:ascii="Calibri" w:eastAsia="Aptos" w:hAnsi="Calibri" w:cs="Calibri"/>
          <w:kern w:val="2"/>
          <w:sz w:val="18"/>
          <w:szCs w:val="18"/>
          <w14:ligatures w14:val="standardContextual"/>
        </w:rPr>
      </w:pPr>
      <w:r w:rsidRPr="009F21C7">
        <w:rPr>
          <w:rFonts w:ascii="Calibri" w:eastAsia="Aptos" w:hAnsi="Calibri" w:cs="Calibri"/>
          <w:kern w:val="2"/>
          <w:sz w:val="18"/>
          <w:szCs w:val="18"/>
          <w:shd w:val="clear" w:color="auto" w:fill="FFFFFF"/>
          <w14:ligatures w14:val="standardContextual"/>
        </w:rPr>
        <w:t xml:space="preserve">Reglamento de Protección Civil del Municipio de Cozumel Quintana Roo, </w:t>
      </w:r>
      <w:r w:rsidR="00752BE6">
        <w:rPr>
          <w:rFonts w:ascii="Calibri" w:eastAsia="Aptos" w:hAnsi="Calibri" w:cs="Calibri"/>
          <w:kern w:val="2"/>
          <w:sz w:val="18"/>
          <w:szCs w:val="18"/>
          <w:shd w:val="clear" w:color="auto" w:fill="FFFFFF"/>
          <w14:ligatures w14:val="standardContextual"/>
        </w:rPr>
        <w:t>capitulo IV y artículo 102</w:t>
      </w:r>
      <w:r w:rsidRPr="009F21C7">
        <w:rPr>
          <w:rFonts w:ascii="Calibri" w:eastAsia="Aptos" w:hAnsi="Calibri" w:cs="Calibri"/>
          <w:kern w:val="2"/>
          <w:sz w:val="18"/>
          <w:szCs w:val="18"/>
          <w:shd w:val="clear" w:color="auto" w:fill="FFFFFF"/>
          <w14:ligatures w14:val="standardContextual"/>
        </w:rPr>
        <w:t>.</w:t>
      </w:r>
    </w:p>
    <w:p w14:paraId="68C17DAC" w14:textId="77777777" w:rsidR="009F21C7" w:rsidRPr="009F21C7" w:rsidRDefault="009F21C7" w:rsidP="009F21C7">
      <w:pPr>
        <w:numPr>
          <w:ilvl w:val="0"/>
          <w:numId w:val="1"/>
        </w:numPr>
        <w:spacing w:after="0" w:line="240" w:lineRule="auto"/>
        <w:contextualSpacing/>
        <w:jc w:val="both"/>
        <w:rPr>
          <w:rFonts w:ascii="Calibri" w:eastAsia="Aptos" w:hAnsi="Calibri" w:cs="Calibri"/>
          <w:kern w:val="2"/>
          <w:sz w:val="18"/>
          <w:szCs w:val="18"/>
          <w14:ligatures w14:val="standardContextual"/>
        </w:rPr>
      </w:pPr>
      <w:r w:rsidRPr="009F21C7">
        <w:rPr>
          <w:rFonts w:ascii="Calibri" w:eastAsia="Aptos" w:hAnsi="Calibri" w:cs="Calibri"/>
          <w:kern w:val="2"/>
          <w:sz w:val="18"/>
          <w:szCs w:val="18"/>
          <w:shd w:val="clear" w:color="auto" w:fill="FFFFFF"/>
          <w14:ligatures w14:val="standardContextual"/>
        </w:rPr>
        <w:t>Ley de Haciendo del Municipio de Cozumel del Estado de Quintana Roo, artículo 134, Fracción VII.</w:t>
      </w:r>
    </w:p>
    <w:p w14:paraId="61FF25F2" w14:textId="77777777" w:rsidR="009F21C7" w:rsidRPr="009F21C7" w:rsidRDefault="009F21C7" w:rsidP="009F21C7">
      <w:pPr>
        <w:spacing w:after="0" w:line="240" w:lineRule="auto"/>
        <w:jc w:val="both"/>
        <w:rPr>
          <w:rFonts w:ascii="Calibri" w:eastAsia="Aptos" w:hAnsi="Calibri" w:cs="Calibri"/>
          <w:kern w:val="2"/>
          <w:sz w:val="18"/>
          <w:szCs w:val="18"/>
          <w14:ligatures w14:val="standardContextual"/>
        </w:rPr>
      </w:pPr>
    </w:p>
    <w:p w14:paraId="145F956D" w14:textId="77777777" w:rsidR="009F21C7" w:rsidRPr="009F21C7" w:rsidRDefault="009F21C7" w:rsidP="009F21C7">
      <w:pPr>
        <w:spacing w:after="0" w:line="240" w:lineRule="auto"/>
        <w:jc w:val="both"/>
        <w:rPr>
          <w:rFonts w:ascii="Calibri" w:eastAsia="Aptos" w:hAnsi="Calibri" w:cs="Calibri"/>
          <w:kern w:val="2"/>
          <w:sz w:val="18"/>
          <w:szCs w:val="18"/>
          <w14:ligatures w14:val="standardContextual"/>
        </w:rPr>
      </w:pPr>
      <w:r w:rsidRPr="009F21C7">
        <w:rPr>
          <w:rFonts w:ascii="Calibri" w:eastAsia="Aptos" w:hAnsi="Calibri" w:cs="Calibri"/>
          <w:kern w:val="2"/>
          <w:sz w:val="18"/>
          <w:szCs w:val="18"/>
          <w14:ligatures w14:val="standardContextual"/>
        </w:rPr>
        <w:t xml:space="preserve">ME DESPIDO DE USTED, AGRADECIENDO LA ATENCIÒN DE LA PRESENTE, ENVIÀNDOLE UN CORDIAL SALUDO. </w:t>
      </w:r>
    </w:p>
    <w:p w14:paraId="31F42847" w14:textId="77777777" w:rsidR="009F21C7" w:rsidRPr="009F21C7" w:rsidRDefault="009F21C7" w:rsidP="009F21C7">
      <w:pPr>
        <w:spacing w:after="0" w:line="240" w:lineRule="auto"/>
        <w:rPr>
          <w:rFonts w:ascii="Calibri" w:eastAsia="Aptos" w:hAnsi="Calibri" w:cs="Calibri"/>
          <w:kern w:val="2"/>
          <w:sz w:val="18"/>
          <w:szCs w:val="18"/>
          <w14:ligatures w14:val="standardContextual"/>
        </w:rPr>
      </w:pPr>
    </w:p>
    <w:p w14:paraId="7EB9EFAD" w14:textId="77777777" w:rsidR="009F21C7" w:rsidRPr="008232DB" w:rsidRDefault="009F21C7" w:rsidP="009F21C7">
      <w:pPr>
        <w:spacing w:after="0" w:line="240" w:lineRule="auto"/>
        <w:jc w:val="center"/>
        <w:rPr>
          <w:rFonts w:ascii="Calibri" w:eastAsia="Aptos" w:hAnsi="Calibri" w:cs="Calibri"/>
          <w:b/>
          <w:bCs/>
          <w:kern w:val="2"/>
          <w:sz w:val="18"/>
          <w:szCs w:val="18"/>
          <w:lang w:val="it-IT"/>
          <w14:ligatures w14:val="standardContextual"/>
        </w:rPr>
      </w:pPr>
      <w:r w:rsidRPr="008232DB">
        <w:rPr>
          <w:rFonts w:ascii="Calibri" w:eastAsia="Aptos" w:hAnsi="Calibri" w:cs="Calibri"/>
          <w:b/>
          <w:bCs/>
          <w:kern w:val="2"/>
          <w:sz w:val="18"/>
          <w:szCs w:val="18"/>
          <w:lang w:val="it-IT"/>
          <w14:ligatures w14:val="standardContextual"/>
        </w:rPr>
        <w:t>A T E N T A M E N T E</w:t>
      </w:r>
    </w:p>
    <w:p w14:paraId="3E2CAF6B" w14:textId="77777777" w:rsidR="009F21C7" w:rsidRPr="006052AB" w:rsidRDefault="009F21C7" w:rsidP="009F21C7">
      <w:pPr>
        <w:spacing w:after="0" w:line="240" w:lineRule="auto"/>
        <w:jc w:val="center"/>
        <w:rPr>
          <w:rFonts w:ascii="Calibri" w:eastAsia="Aptos" w:hAnsi="Calibri" w:cs="Calibri"/>
          <w:kern w:val="2"/>
          <w:sz w:val="18"/>
          <w:szCs w:val="18"/>
          <w:lang w:val="it-IT"/>
          <w14:ligatures w14:val="standardContextual"/>
        </w:rPr>
      </w:pPr>
    </w:p>
    <w:p w14:paraId="5352612E" w14:textId="77777777" w:rsidR="009F21C7" w:rsidRPr="006052AB" w:rsidRDefault="009F21C7" w:rsidP="009F21C7">
      <w:pPr>
        <w:spacing w:after="0" w:line="240" w:lineRule="auto"/>
        <w:jc w:val="center"/>
        <w:rPr>
          <w:rFonts w:ascii="Calibri" w:eastAsia="Aptos" w:hAnsi="Calibri" w:cs="Calibri"/>
          <w:kern w:val="2"/>
          <w:sz w:val="18"/>
          <w:szCs w:val="18"/>
          <w:lang w:val="it-IT"/>
          <w14:ligatures w14:val="standardContextual"/>
        </w:rPr>
      </w:pPr>
    </w:p>
    <w:p w14:paraId="1A66FC3A" w14:textId="77777777" w:rsidR="009F21C7" w:rsidRPr="009F21C7" w:rsidRDefault="009F21C7" w:rsidP="009F21C7">
      <w:pPr>
        <w:spacing w:after="0" w:line="240" w:lineRule="auto"/>
        <w:jc w:val="center"/>
        <w:rPr>
          <w:rFonts w:ascii="Calibri" w:eastAsia="Aptos" w:hAnsi="Calibri" w:cs="Calibri"/>
          <w:kern w:val="2"/>
          <w:sz w:val="18"/>
          <w:szCs w:val="18"/>
          <w14:ligatures w14:val="standardContextual"/>
        </w:rPr>
      </w:pPr>
      <w:r w:rsidRPr="009F21C7">
        <w:rPr>
          <w:rFonts w:ascii="Calibri" w:eastAsia="Aptos" w:hAnsi="Calibri" w:cs="Calibri"/>
          <w:kern w:val="2"/>
          <w:sz w:val="18"/>
          <w:szCs w:val="18"/>
          <w14:ligatures w14:val="standardContextual"/>
        </w:rPr>
        <w:t>_____________________________________</w:t>
      </w:r>
    </w:p>
    <w:p w14:paraId="7BE700BA" w14:textId="77777777" w:rsidR="009F21C7" w:rsidRPr="009F21C7" w:rsidRDefault="009F21C7" w:rsidP="009F21C7">
      <w:pPr>
        <w:spacing w:after="0" w:line="240" w:lineRule="auto"/>
        <w:jc w:val="center"/>
        <w:rPr>
          <w:rFonts w:ascii="Calibri" w:eastAsia="Aptos" w:hAnsi="Calibri" w:cs="Calibri"/>
          <w:kern w:val="2"/>
          <w:sz w:val="18"/>
          <w:szCs w:val="18"/>
          <w14:ligatures w14:val="standardContextual"/>
        </w:rPr>
      </w:pPr>
    </w:p>
    <w:p w14:paraId="1A6E2F63" w14:textId="18C3E46D" w:rsidR="009F21C7" w:rsidRPr="008232DB" w:rsidRDefault="009F21C7" w:rsidP="009F21C7">
      <w:pPr>
        <w:spacing w:after="0" w:line="240" w:lineRule="auto"/>
        <w:jc w:val="center"/>
        <w:rPr>
          <w:rFonts w:ascii="Calibri" w:eastAsia="Aptos" w:hAnsi="Calibri" w:cs="Calibri"/>
          <w:b/>
          <w:bCs/>
          <w:kern w:val="2"/>
          <w:sz w:val="18"/>
          <w:szCs w:val="18"/>
          <w14:ligatures w14:val="standardContextual"/>
        </w:rPr>
      </w:pPr>
      <w:r w:rsidRPr="008232DB">
        <w:rPr>
          <w:rFonts w:ascii="Calibri" w:eastAsia="Aptos" w:hAnsi="Calibri" w:cs="Calibri"/>
          <w:b/>
          <w:bCs/>
          <w:kern w:val="2"/>
          <w:sz w:val="18"/>
          <w:szCs w:val="18"/>
          <w14:ligatures w14:val="standardContextual"/>
        </w:rPr>
        <w:t>NOMBRE Y FIRMA DEL REPRESENTANTE LEGAL</w:t>
      </w:r>
    </w:p>
    <w:sectPr w:rsidR="009F21C7" w:rsidRPr="008232DB">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DA9BAD" w14:textId="77777777" w:rsidR="00805C83" w:rsidRDefault="00805C83">
      <w:pPr>
        <w:spacing w:after="0" w:line="240" w:lineRule="auto"/>
      </w:pPr>
      <w:r>
        <w:separator/>
      </w:r>
    </w:p>
  </w:endnote>
  <w:endnote w:type="continuationSeparator" w:id="0">
    <w:p w14:paraId="3CC79AAF" w14:textId="77777777" w:rsidR="00805C83" w:rsidRDefault="00805C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9907B" w14:textId="77777777" w:rsidR="00AE10C1" w:rsidRDefault="009F21C7">
    <w:pPr>
      <w:pStyle w:val="Piedepgina"/>
    </w:pPr>
    <w:r>
      <w:rPr>
        <w:noProof/>
      </w:rPr>
      <w:drawing>
        <wp:anchor distT="0" distB="0" distL="114300" distR="114300" simplePos="0" relativeHeight="251660288" behindDoc="0" locked="0" layoutInCell="1" allowOverlap="1" wp14:anchorId="4E75911C" wp14:editId="0F4CC993">
          <wp:simplePos x="0" y="0"/>
          <wp:positionH relativeFrom="margin">
            <wp:posOffset>-862511</wp:posOffset>
          </wp:positionH>
          <wp:positionV relativeFrom="page">
            <wp:posOffset>8625938</wp:posOffset>
          </wp:positionV>
          <wp:extent cx="7439025" cy="1381125"/>
          <wp:effectExtent l="0" t="0" r="9525" b="9525"/>
          <wp:wrapTopAndBottom/>
          <wp:docPr id="623129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a:picLocks noChangeAspect="1"/>
                  </pic:cNvPicPr>
                </pic:nvPicPr>
                <pic:blipFill rotWithShape="1">
                  <a:blip r:embed="rId1">
                    <a:extLst>
                      <a:ext uri="{28A0092B-C50C-407E-A947-70E740481C1C}">
                        <a14:useLocalDpi xmlns:a14="http://schemas.microsoft.com/office/drawing/2010/main" val="0"/>
                      </a:ext>
                    </a:extLst>
                  </a:blip>
                  <a:srcRect b="12761"/>
                  <a:stretch/>
                </pic:blipFill>
                <pic:spPr bwMode="auto">
                  <a:xfrm>
                    <a:off x="0" y="0"/>
                    <a:ext cx="7439025" cy="13811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B93B86" w14:textId="77777777" w:rsidR="00805C83" w:rsidRDefault="00805C83">
      <w:pPr>
        <w:spacing w:after="0" w:line="240" w:lineRule="auto"/>
      </w:pPr>
      <w:r>
        <w:separator/>
      </w:r>
    </w:p>
  </w:footnote>
  <w:footnote w:type="continuationSeparator" w:id="0">
    <w:p w14:paraId="378BDBED" w14:textId="77777777" w:rsidR="00805C83" w:rsidRDefault="00805C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9C1F54" w14:textId="77777777" w:rsidR="00AE10C1" w:rsidRDefault="009F21C7">
    <w:pPr>
      <w:pStyle w:val="Encabezado"/>
    </w:pPr>
    <w:r w:rsidRPr="00AA3FE0">
      <w:rPr>
        <w:rFonts w:ascii="Arial" w:hAnsi="Arial" w:cs="Arial"/>
        <w:b/>
        <w:bCs/>
        <w:noProof/>
        <w:sz w:val="18"/>
        <w:szCs w:val="18"/>
      </w:rPr>
      <w:drawing>
        <wp:anchor distT="0" distB="0" distL="114300" distR="114300" simplePos="0" relativeHeight="251659264" behindDoc="1" locked="1" layoutInCell="1" allowOverlap="1" wp14:anchorId="58521604" wp14:editId="60238A17">
          <wp:simplePos x="0" y="0"/>
          <wp:positionH relativeFrom="page">
            <wp:posOffset>-16510</wp:posOffset>
          </wp:positionH>
          <wp:positionV relativeFrom="page">
            <wp:posOffset>40005</wp:posOffset>
          </wp:positionV>
          <wp:extent cx="7697470" cy="1052195"/>
          <wp:effectExtent l="0" t="0" r="0" b="0"/>
          <wp:wrapNone/>
          <wp:docPr id="9927287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728780" name="Imagen 1"/>
                  <pic:cNvPicPr/>
                </pic:nvPicPr>
                <pic:blipFill rotWithShape="1">
                  <a:blip r:embed="rId1">
                    <a:extLst>
                      <a:ext uri="{28A0092B-C50C-407E-A947-70E740481C1C}">
                        <a14:useLocalDpi xmlns:a14="http://schemas.microsoft.com/office/drawing/2010/main" val="0"/>
                      </a:ext>
                    </a:extLst>
                  </a:blip>
                  <a:srcRect l="1229" t="2319" r="-46" b="87249"/>
                  <a:stretch/>
                </pic:blipFill>
                <pic:spPr bwMode="auto">
                  <a:xfrm>
                    <a:off x="0" y="0"/>
                    <a:ext cx="7697470" cy="10521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0603D9"/>
    <w:multiLevelType w:val="hybridMultilevel"/>
    <w:tmpl w:val="A0CC3B1E"/>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15:restartNumberingAfterBreak="0">
    <w:nsid w:val="639344E9"/>
    <w:multiLevelType w:val="hybridMultilevel"/>
    <w:tmpl w:val="97E264A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654545F7"/>
    <w:multiLevelType w:val="hybridMultilevel"/>
    <w:tmpl w:val="8D2429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49501816">
    <w:abstractNumId w:val="1"/>
  </w:num>
  <w:num w:numId="2" w16cid:durableId="1640190333">
    <w:abstractNumId w:val="0"/>
  </w:num>
  <w:num w:numId="3" w16cid:durableId="4772624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1C7"/>
    <w:rsid w:val="00053CDB"/>
    <w:rsid w:val="00077D7D"/>
    <w:rsid w:val="000D7C01"/>
    <w:rsid w:val="00162A5A"/>
    <w:rsid w:val="00224D25"/>
    <w:rsid w:val="002F1AE4"/>
    <w:rsid w:val="00391DE9"/>
    <w:rsid w:val="003C4943"/>
    <w:rsid w:val="00451944"/>
    <w:rsid w:val="0052321A"/>
    <w:rsid w:val="005828F0"/>
    <w:rsid w:val="005A779E"/>
    <w:rsid w:val="006052AB"/>
    <w:rsid w:val="006A7B84"/>
    <w:rsid w:val="00752BE6"/>
    <w:rsid w:val="00805C83"/>
    <w:rsid w:val="008232DB"/>
    <w:rsid w:val="00846504"/>
    <w:rsid w:val="009F21C7"/>
    <w:rsid w:val="00A43BD3"/>
    <w:rsid w:val="00A821B7"/>
    <w:rsid w:val="00AE10C1"/>
    <w:rsid w:val="00B66F33"/>
    <w:rsid w:val="00C02F20"/>
    <w:rsid w:val="00C25870"/>
    <w:rsid w:val="00C946D7"/>
    <w:rsid w:val="00D7139E"/>
    <w:rsid w:val="00DB3630"/>
    <w:rsid w:val="00DD0BDF"/>
    <w:rsid w:val="00E81704"/>
    <w:rsid w:val="00F45BE1"/>
    <w:rsid w:val="00F600A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33C19"/>
  <w15:chartTrackingRefBased/>
  <w15:docId w15:val="{60208190-CBA6-4686-A19F-51258AB94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F21C7"/>
    <w:pPr>
      <w:tabs>
        <w:tab w:val="center" w:pos="4419"/>
        <w:tab w:val="right" w:pos="8838"/>
      </w:tabs>
      <w:spacing w:after="0" w:line="240" w:lineRule="auto"/>
    </w:pPr>
    <w:rPr>
      <w:kern w:val="2"/>
      <w14:ligatures w14:val="standardContextual"/>
    </w:rPr>
  </w:style>
  <w:style w:type="character" w:customStyle="1" w:styleId="EncabezadoCar">
    <w:name w:val="Encabezado Car"/>
    <w:basedOn w:val="Fuentedeprrafopredeter"/>
    <w:link w:val="Encabezado"/>
    <w:uiPriority w:val="99"/>
    <w:rsid w:val="009F21C7"/>
    <w:rPr>
      <w:kern w:val="2"/>
      <w14:ligatures w14:val="standardContextual"/>
    </w:rPr>
  </w:style>
  <w:style w:type="paragraph" w:styleId="Piedepgina">
    <w:name w:val="footer"/>
    <w:basedOn w:val="Normal"/>
    <w:link w:val="PiedepginaCar"/>
    <w:uiPriority w:val="99"/>
    <w:unhideWhenUsed/>
    <w:rsid w:val="009F21C7"/>
    <w:pPr>
      <w:tabs>
        <w:tab w:val="center" w:pos="4419"/>
        <w:tab w:val="right" w:pos="8838"/>
      </w:tabs>
      <w:spacing w:after="0" w:line="240" w:lineRule="auto"/>
    </w:pPr>
    <w:rPr>
      <w:kern w:val="2"/>
      <w14:ligatures w14:val="standardContextual"/>
    </w:rPr>
  </w:style>
  <w:style w:type="character" w:customStyle="1" w:styleId="PiedepginaCar">
    <w:name w:val="Pie de página Car"/>
    <w:basedOn w:val="Fuentedeprrafopredeter"/>
    <w:link w:val="Piedepgina"/>
    <w:uiPriority w:val="99"/>
    <w:rsid w:val="009F21C7"/>
    <w:rPr>
      <w:kern w:val="2"/>
      <w14:ligatures w14:val="standardContextual"/>
    </w:rPr>
  </w:style>
  <w:style w:type="paragraph" w:styleId="Prrafodelista">
    <w:name w:val="List Paragraph"/>
    <w:basedOn w:val="Normal"/>
    <w:uiPriority w:val="34"/>
    <w:qFormat/>
    <w:rsid w:val="002F1AE4"/>
    <w:pPr>
      <w:spacing w:after="0" w:line="240" w:lineRule="auto"/>
      <w:ind w:left="720"/>
      <w:contextualSpacing/>
    </w:pPr>
    <w:rPr>
      <w:rFonts w:eastAsiaTheme="minorEastAsia"/>
      <w:kern w:val="2"/>
      <w:lang w:eastAsia="es-MX"/>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574</Words>
  <Characters>3161</Characters>
  <Application>Microsoft Office Word</Application>
  <DocSecurity>0</DocSecurity>
  <Lines>26</Lines>
  <Paragraphs>7</Paragraphs>
  <ScaleCrop>false</ScaleCrop>
  <Company/>
  <LinksUpToDate>false</LinksUpToDate>
  <CharactersWithSpaces>3728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dc:creator>
  <cp:keywords/>
  <dc:description/>
  <cp:lastModifiedBy>Itzel Hernandez Serrano</cp:lastModifiedBy>
  <cp:revision>25</cp:revision>
  <cp:lastPrinted>2025-05-22T19:05:00Z</cp:lastPrinted>
  <dcterms:created xsi:type="dcterms:W3CDTF">2025-01-17T14:02:00Z</dcterms:created>
  <dcterms:modified xsi:type="dcterms:W3CDTF">2025-12-11T19:25:00Z</dcterms:modified>
</cp:coreProperties>
</file>